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5E461" w14:textId="77777777" w:rsidR="00DD4848" w:rsidRDefault="00B9137F">
      <w:pPr>
        <w:jc w:val="center"/>
      </w:pPr>
      <w:r>
        <w:rPr>
          <w:noProof/>
        </w:rPr>
        <w:drawing>
          <wp:inline distT="114300" distB="114300" distL="114300" distR="114300" wp14:anchorId="4A55E4DD" wp14:editId="4A55E4DE">
            <wp:extent cx="4457700" cy="164306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457700" cy="1643063"/>
                    </a:xfrm>
                    <a:prstGeom prst="rect">
                      <a:avLst/>
                    </a:prstGeom>
                    <a:ln/>
                  </pic:spPr>
                </pic:pic>
              </a:graphicData>
            </a:graphic>
          </wp:inline>
        </w:drawing>
      </w:r>
    </w:p>
    <w:p w14:paraId="4A55E462" w14:textId="77777777" w:rsidR="00DD4848" w:rsidRDefault="00DD4848">
      <w:pPr>
        <w:jc w:val="center"/>
      </w:pPr>
    </w:p>
    <w:p w14:paraId="4A55E463" w14:textId="77777777" w:rsidR="00DD4848" w:rsidRDefault="00DD4848">
      <w:pPr>
        <w:jc w:val="center"/>
      </w:pPr>
    </w:p>
    <w:p w14:paraId="4A55E464" w14:textId="77777777" w:rsidR="00DD4848" w:rsidRDefault="00B9137F">
      <w:pPr>
        <w:jc w:val="center"/>
        <w:rPr>
          <w:b/>
          <w:i/>
          <w:sz w:val="26"/>
          <w:szCs w:val="26"/>
        </w:rPr>
      </w:pPr>
      <w:r>
        <w:rPr>
          <w:b/>
          <w:i/>
          <w:sz w:val="26"/>
          <w:szCs w:val="26"/>
        </w:rPr>
        <w:t>BUILDING ONE RELATIONSHIP AT A TIME</w:t>
      </w:r>
    </w:p>
    <w:p w14:paraId="4A55E465" w14:textId="77777777" w:rsidR="00DD4848" w:rsidRDefault="00B9137F">
      <w:pPr>
        <w:jc w:val="center"/>
        <w:rPr>
          <w:b/>
          <w:i/>
          <w:sz w:val="26"/>
          <w:szCs w:val="26"/>
        </w:rPr>
      </w:pPr>
      <w:r>
        <w:rPr>
          <w:b/>
          <w:i/>
          <w:sz w:val="26"/>
          <w:szCs w:val="26"/>
        </w:rPr>
        <w:t>100% WOMAN &amp; MINORITY OWNED</w:t>
      </w:r>
    </w:p>
    <w:p w14:paraId="4A55E466" w14:textId="77777777" w:rsidR="00DD4848" w:rsidRDefault="00DD4848">
      <w:pPr>
        <w:rPr>
          <w:b/>
          <w:u w:val="single"/>
        </w:rPr>
      </w:pPr>
    </w:p>
    <w:p w14:paraId="4A55E467" w14:textId="77777777" w:rsidR="00DD4848" w:rsidRDefault="00DD4848">
      <w:pPr>
        <w:rPr>
          <w:sz w:val="28"/>
          <w:szCs w:val="28"/>
        </w:rPr>
      </w:pPr>
    </w:p>
    <w:p w14:paraId="4A55E468" w14:textId="77777777" w:rsidR="00DD4848" w:rsidRDefault="00B9137F">
      <w:pPr>
        <w:jc w:val="center"/>
        <w:rPr>
          <w:b/>
          <w:sz w:val="28"/>
          <w:szCs w:val="28"/>
        </w:rPr>
      </w:pPr>
      <w:r>
        <w:rPr>
          <w:b/>
          <w:sz w:val="28"/>
          <w:szCs w:val="28"/>
        </w:rPr>
        <w:t>CONSTRUCTION/ CONSTRUCTION MANAGEMENT</w:t>
      </w:r>
    </w:p>
    <w:p w14:paraId="4A55E469" w14:textId="77777777" w:rsidR="00DD4848" w:rsidRDefault="00DD4848">
      <w:pPr>
        <w:rPr>
          <w:sz w:val="28"/>
          <w:szCs w:val="28"/>
        </w:rPr>
      </w:pPr>
    </w:p>
    <w:p w14:paraId="4A55E46A" w14:textId="77777777" w:rsidR="00DD4848" w:rsidRDefault="00DD4848">
      <w:pPr>
        <w:rPr>
          <w:sz w:val="28"/>
          <w:szCs w:val="28"/>
        </w:rPr>
      </w:pPr>
    </w:p>
    <w:p w14:paraId="4A55E46B" w14:textId="23C835FD" w:rsidR="00DD4848" w:rsidRDefault="00B9137F">
      <w:r>
        <w:t xml:space="preserve">Serenity Development Group (SDG) provides over 15 years of construction experience and </w:t>
      </w:r>
      <w:r>
        <w:t>the expertise to manage efforts ranging from multi-phase, multi-site construction projects to single construction projects. As a Construction Manager, SDG will guide th</w:t>
      </w:r>
      <w:r>
        <w:t>e owner through the process and deliver the project to the expectations set out prior to the start. Acting as an extension of the owner’s staff, our team provides leadership and coordination to improve schedule performance, minimize cost overruns and ensur</w:t>
      </w:r>
      <w:r>
        <w:t xml:space="preserve">e successful construction projects. SDG will prepare bid packages, review scopes of work, negotiate subcontracts and manage the work through closeout/turnover. The team at SDG plans for contingencies, considers alternatives and evaluates the next steps in </w:t>
      </w:r>
      <w:r>
        <w:t xml:space="preserve">order to plan for all possibilities. SDG will complete every project professionally and in a timely manner. </w:t>
      </w:r>
    </w:p>
    <w:p w14:paraId="4A55E46C" w14:textId="77777777" w:rsidR="00DD4848" w:rsidRDefault="00DD4848"/>
    <w:p w14:paraId="4A55E46D" w14:textId="77777777" w:rsidR="00DD4848" w:rsidRDefault="00DD4848"/>
    <w:p w14:paraId="4A55E46E" w14:textId="77777777" w:rsidR="00DD4848" w:rsidRDefault="00B9137F">
      <w:pPr>
        <w:jc w:val="center"/>
        <w:rPr>
          <w:b/>
          <w:i/>
          <w:color w:val="F1C232"/>
        </w:rPr>
      </w:pPr>
      <w:r>
        <w:rPr>
          <w:b/>
          <w:i/>
          <w:color w:val="F1C232"/>
        </w:rPr>
        <w:t>CONSTRUCTION MANAGEMENT SERVICES INCLUDE:</w:t>
      </w:r>
    </w:p>
    <w:p w14:paraId="4A55E46F" w14:textId="77777777" w:rsidR="00DD4848" w:rsidRDefault="00DD4848">
      <w:pPr>
        <w:rPr>
          <w:sz w:val="24"/>
          <w:szCs w:val="24"/>
        </w:rPr>
      </w:pPr>
    </w:p>
    <w:p w14:paraId="4A55E470" w14:textId="77777777" w:rsidR="00DD4848" w:rsidRDefault="00DD4848">
      <w:pPr>
        <w:rPr>
          <w:sz w:val="24"/>
          <w:szCs w:val="24"/>
        </w:rPr>
      </w:pPr>
    </w:p>
    <w:p w14:paraId="4A55E471" w14:textId="77777777" w:rsidR="00DD4848" w:rsidRDefault="00B9137F">
      <w:pPr>
        <w:numPr>
          <w:ilvl w:val="0"/>
          <w:numId w:val="4"/>
        </w:numPr>
      </w:pPr>
      <w:r>
        <w:t>Site Management (Site Logistics, Staging Plan, Safety Plan)</w:t>
      </w:r>
    </w:p>
    <w:p w14:paraId="4A55E472" w14:textId="77777777" w:rsidR="00DD4848" w:rsidRDefault="00B9137F">
      <w:pPr>
        <w:numPr>
          <w:ilvl w:val="0"/>
          <w:numId w:val="4"/>
        </w:numPr>
      </w:pPr>
      <w:r>
        <w:t>Project Accounting</w:t>
      </w:r>
    </w:p>
    <w:p w14:paraId="4A55E473" w14:textId="77777777" w:rsidR="00DD4848" w:rsidRDefault="00B9137F">
      <w:pPr>
        <w:numPr>
          <w:ilvl w:val="0"/>
          <w:numId w:val="4"/>
        </w:numPr>
      </w:pPr>
      <w:r>
        <w:t xml:space="preserve">Oversees Cost Control </w:t>
      </w:r>
    </w:p>
    <w:p w14:paraId="4A55E474" w14:textId="77777777" w:rsidR="00DD4848" w:rsidRDefault="00B9137F">
      <w:pPr>
        <w:numPr>
          <w:ilvl w:val="0"/>
          <w:numId w:val="4"/>
        </w:numPr>
      </w:pPr>
      <w:r>
        <w:t>Coordination of Construction Contract Negotiation and Awards</w:t>
      </w:r>
    </w:p>
    <w:p w14:paraId="4A55E475" w14:textId="77777777" w:rsidR="00DD4848" w:rsidRDefault="00B9137F">
      <w:pPr>
        <w:numPr>
          <w:ilvl w:val="0"/>
          <w:numId w:val="4"/>
        </w:numPr>
      </w:pPr>
      <w:r>
        <w:t>Project Scheduling</w:t>
      </w:r>
    </w:p>
    <w:p w14:paraId="4A55E476" w14:textId="77777777" w:rsidR="00DD4848" w:rsidRDefault="00B9137F">
      <w:pPr>
        <w:numPr>
          <w:ilvl w:val="0"/>
          <w:numId w:val="4"/>
        </w:numPr>
      </w:pPr>
      <w:r>
        <w:t>Project Reporting</w:t>
      </w:r>
    </w:p>
    <w:p w14:paraId="4A55E477" w14:textId="77777777" w:rsidR="00DD4848" w:rsidRDefault="00B9137F">
      <w:pPr>
        <w:numPr>
          <w:ilvl w:val="0"/>
          <w:numId w:val="4"/>
        </w:numPr>
      </w:pPr>
      <w:r>
        <w:t>Project Site Safety</w:t>
      </w:r>
    </w:p>
    <w:p w14:paraId="4A55E478" w14:textId="77777777" w:rsidR="00DD4848" w:rsidRDefault="00B9137F">
      <w:pPr>
        <w:numPr>
          <w:ilvl w:val="0"/>
          <w:numId w:val="4"/>
        </w:numPr>
      </w:pPr>
      <w:r>
        <w:t>Coordination of Construction Activities</w:t>
      </w:r>
    </w:p>
    <w:p w14:paraId="4A55E479" w14:textId="77777777" w:rsidR="00DD4848" w:rsidRDefault="00B9137F">
      <w:pPr>
        <w:numPr>
          <w:ilvl w:val="0"/>
          <w:numId w:val="4"/>
        </w:numPr>
      </w:pPr>
      <w:r>
        <w:t>Quality Assurance Management/Quality Control</w:t>
      </w:r>
    </w:p>
    <w:p w14:paraId="4A55E47A" w14:textId="77777777" w:rsidR="00DD4848" w:rsidRDefault="00DD4848"/>
    <w:p w14:paraId="4A55E47B" w14:textId="77777777" w:rsidR="00DD4848" w:rsidRDefault="00DD4848"/>
    <w:p w14:paraId="4A55E47C" w14:textId="77777777" w:rsidR="00DD4848" w:rsidRDefault="00DD4848">
      <w:pPr>
        <w:ind w:left="720" w:firstLine="720"/>
        <w:rPr>
          <w:color w:val="F1C232"/>
        </w:rPr>
      </w:pPr>
    </w:p>
    <w:p w14:paraId="4A55E47D" w14:textId="77777777" w:rsidR="00DD4848" w:rsidRDefault="00DD4848">
      <w:pPr>
        <w:ind w:left="720" w:firstLine="720"/>
        <w:rPr>
          <w:color w:val="111111"/>
        </w:rPr>
      </w:pPr>
    </w:p>
    <w:p w14:paraId="4A55E47E" w14:textId="77777777" w:rsidR="00DD4848" w:rsidRDefault="00B9137F">
      <w:pPr>
        <w:ind w:left="720" w:firstLine="720"/>
        <w:rPr>
          <w:color w:val="111111"/>
        </w:rPr>
      </w:pPr>
      <w:r>
        <w:rPr>
          <w:color w:val="473D32"/>
          <w:shd w:val="clear" w:color="auto" w:fill="FFF7EE"/>
        </w:rPr>
        <w:t xml:space="preserve">We are a fully </w:t>
      </w:r>
      <w:proofErr w:type="gramStart"/>
      <w:r>
        <w:rPr>
          <w:color w:val="473D32"/>
          <w:shd w:val="clear" w:color="auto" w:fill="FFF7EE"/>
        </w:rPr>
        <w:t>insured  multifamily</w:t>
      </w:r>
      <w:proofErr w:type="gramEnd"/>
      <w:r>
        <w:rPr>
          <w:color w:val="473D32"/>
          <w:shd w:val="clear" w:color="auto" w:fill="FFF7EE"/>
        </w:rPr>
        <w:t xml:space="preserve"> contractor. From infrastructure to landscaping, your multi-family development will run smoothly and efficiently under our control and leadership. We have completed developments for governments and private developers alik</w:t>
      </w:r>
      <w:r>
        <w:rPr>
          <w:color w:val="473D32"/>
          <w:shd w:val="clear" w:color="auto" w:fill="FFF7EE"/>
        </w:rPr>
        <w:t>e.</w:t>
      </w:r>
    </w:p>
    <w:p w14:paraId="4A55E47F" w14:textId="77777777" w:rsidR="00DD4848" w:rsidRDefault="00DD4848">
      <w:pPr>
        <w:ind w:left="720" w:firstLine="720"/>
        <w:jc w:val="center"/>
        <w:rPr>
          <w:b/>
          <w:i/>
          <w:color w:val="F1C232"/>
        </w:rPr>
      </w:pPr>
    </w:p>
    <w:p w14:paraId="4A55E480" w14:textId="77777777" w:rsidR="00DD4848" w:rsidRDefault="00B9137F">
      <w:pPr>
        <w:ind w:left="720" w:firstLine="720"/>
        <w:jc w:val="center"/>
        <w:rPr>
          <w:b/>
          <w:i/>
          <w:color w:val="F1C232"/>
        </w:rPr>
      </w:pPr>
      <w:r>
        <w:rPr>
          <w:b/>
          <w:i/>
          <w:color w:val="F1C232"/>
        </w:rPr>
        <w:t>CONSTRUCTION SERVICES INCLUDE but not limited to:</w:t>
      </w:r>
    </w:p>
    <w:p w14:paraId="4A55E481" w14:textId="77777777" w:rsidR="00DD4848" w:rsidRDefault="00DD4848">
      <w:pPr>
        <w:rPr>
          <w:color w:val="F1C232"/>
        </w:rPr>
      </w:pPr>
    </w:p>
    <w:p w14:paraId="4A55E482" w14:textId="77777777" w:rsidR="00DD4848" w:rsidRDefault="00B9137F">
      <w:pPr>
        <w:numPr>
          <w:ilvl w:val="0"/>
          <w:numId w:val="2"/>
        </w:numPr>
      </w:pPr>
      <w:r>
        <w:t>Commitment to Safety</w:t>
      </w:r>
    </w:p>
    <w:p w14:paraId="4A55E483" w14:textId="77777777" w:rsidR="00DD4848" w:rsidRDefault="00B9137F">
      <w:pPr>
        <w:numPr>
          <w:ilvl w:val="0"/>
          <w:numId w:val="2"/>
        </w:numPr>
      </w:pPr>
      <w:r>
        <w:t>Quality Workmanship</w:t>
      </w:r>
    </w:p>
    <w:p w14:paraId="4A55E484" w14:textId="77777777" w:rsidR="00DD4848" w:rsidRDefault="00B9137F">
      <w:pPr>
        <w:numPr>
          <w:ilvl w:val="0"/>
          <w:numId w:val="2"/>
        </w:numPr>
      </w:pPr>
      <w:r>
        <w:t>Large Support Staff</w:t>
      </w:r>
    </w:p>
    <w:p w14:paraId="4A55E485" w14:textId="77777777" w:rsidR="00DD4848" w:rsidRDefault="00B9137F">
      <w:pPr>
        <w:numPr>
          <w:ilvl w:val="0"/>
          <w:numId w:val="2"/>
        </w:numPr>
      </w:pPr>
      <w:r>
        <w:t>Project 1st mentality</w:t>
      </w:r>
    </w:p>
    <w:p w14:paraId="4A55E486" w14:textId="77777777" w:rsidR="00DD4848" w:rsidRDefault="00B9137F">
      <w:pPr>
        <w:numPr>
          <w:ilvl w:val="0"/>
          <w:numId w:val="2"/>
        </w:numPr>
      </w:pPr>
      <w:r>
        <w:t>Accurate &amp; Timely Estimates</w:t>
      </w:r>
    </w:p>
    <w:p w14:paraId="4A55E487" w14:textId="77777777" w:rsidR="00DD4848" w:rsidRDefault="00B9137F">
      <w:pPr>
        <w:numPr>
          <w:ilvl w:val="0"/>
          <w:numId w:val="2"/>
        </w:numPr>
      </w:pPr>
      <w:r>
        <w:t>Protect Your Best Interest</w:t>
      </w:r>
    </w:p>
    <w:p w14:paraId="4A55E488" w14:textId="77777777" w:rsidR="00DD4848" w:rsidRDefault="00B9137F">
      <w:pPr>
        <w:numPr>
          <w:ilvl w:val="0"/>
          <w:numId w:val="2"/>
        </w:numPr>
      </w:pPr>
      <w:r>
        <w:t>Authentic &amp; Genuine Business Approach</w:t>
      </w:r>
    </w:p>
    <w:p w14:paraId="4A55E489" w14:textId="77777777" w:rsidR="00DD4848" w:rsidRDefault="00DD4848"/>
    <w:p w14:paraId="4A55E48A" w14:textId="77777777" w:rsidR="00DD4848" w:rsidRDefault="00DD4848"/>
    <w:p w14:paraId="4A55E48B" w14:textId="77777777" w:rsidR="00DD4848" w:rsidRDefault="00DD4848"/>
    <w:p w14:paraId="4A55E48C" w14:textId="77777777" w:rsidR="00DD4848" w:rsidRDefault="00DD4848"/>
    <w:p w14:paraId="4A55E48D" w14:textId="77777777" w:rsidR="00DD4848" w:rsidRDefault="00DD4848"/>
    <w:p w14:paraId="4A55E48E" w14:textId="77777777" w:rsidR="00DD4848" w:rsidRDefault="00DD4848"/>
    <w:p w14:paraId="4A55E48F" w14:textId="77777777" w:rsidR="00DD4848" w:rsidRDefault="00DD4848"/>
    <w:p w14:paraId="4A55E490" w14:textId="77777777" w:rsidR="00DD4848" w:rsidRDefault="00DD4848"/>
    <w:p w14:paraId="4A55E491" w14:textId="77777777" w:rsidR="00DD4848" w:rsidRDefault="00DD4848"/>
    <w:p w14:paraId="4A55E492" w14:textId="77777777" w:rsidR="00DD4848" w:rsidRDefault="00DD4848"/>
    <w:p w14:paraId="4A55E493" w14:textId="77777777" w:rsidR="00DD4848" w:rsidRDefault="00DD4848"/>
    <w:p w14:paraId="4A55E494" w14:textId="77777777" w:rsidR="00DD4848" w:rsidRDefault="00DD4848"/>
    <w:p w14:paraId="4A55E495" w14:textId="77777777" w:rsidR="00DD4848" w:rsidRDefault="00DD4848"/>
    <w:p w14:paraId="4A55E496" w14:textId="77777777" w:rsidR="00DD4848" w:rsidRDefault="00DD4848"/>
    <w:p w14:paraId="4A55E497" w14:textId="77777777" w:rsidR="00DD4848" w:rsidRDefault="00DD4848"/>
    <w:p w14:paraId="4A55E498" w14:textId="77777777" w:rsidR="00DD4848" w:rsidRDefault="00DD4848"/>
    <w:p w14:paraId="4A55E499" w14:textId="77777777" w:rsidR="00DD4848" w:rsidRDefault="00DD4848"/>
    <w:p w14:paraId="4A55E49A" w14:textId="77777777" w:rsidR="00DD4848" w:rsidRDefault="00DD4848"/>
    <w:p w14:paraId="4A55E49B" w14:textId="77777777" w:rsidR="00DD4848" w:rsidRDefault="00DD4848"/>
    <w:p w14:paraId="4A55E49C" w14:textId="77777777" w:rsidR="00DD4848" w:rsidRDefault="00DD4848"/>
    <w:p w14:paraId="4A55E49D" w14:textId="77777777" w:rsidR="00DD4848" w:rsidRDefault="00DD4848"/>
    <w:p w14:paraId="4A55E49E" w14:textId="77777777" w:rsidR="00DD4848" w:rsidRDefault="00DD4848"/>
    <w:p w14:paraId="4A55E49F" w14:textId="77777777" w:rsidR="00DD4848" w:rsidRDefault="00DD4848"/>
    <w:p w14:paraId="4A55E4A0" w14:textId="77777777" w:rsidR="00DD4848" w:rsidRDefault="00DD4848"/>
    <w:p w14:paraId="4A55E4A1" w14:textId="77777777" w:rsidR="00DD4848" w:rsidRDefault="00DD4848"/>
    <w:p w14:paraId="4A55E4A2" w14:textId="77777777" w:rsidR="00DD4848" w:rsidRDefault="00DD4848"/>
    <w:p w14:paraId="4A55E4A3" w14:textId="77777777" w:rsidR="00DD4848" w:rsidRDefault="00DD4848"/>
    <w:p w14:paraId="4A55E4A4" w14:textId="77777777" w:rsidR="00DD4848" w:rsidRDefault="00DD4848"/>
    <w:p w14:paraId="4A55E4A5" w14:textId="77777777" w:rsidR="00DD4848" w:rsidRDefault="00DD4848"/>
    <w:p w14:paraId="4A55E4A6" w14:textId="77777777" w:rsidR="00DD4848" w:rsidRDefault="00DD4848"/>
    <w:p w14:paraId="4A55E4A7" w14:textId="77777777" w:rsidR="00DD4848" w:rsidRDefault="00B9137F">
      <w:pPr>
        <w:jc w:val="center"/>
        <w:rPr>
          <w:b/>
          <w:sz w:val="28"/>
          <w:szCs w:val="28"/>
        </w:rPr>
      </w:pPr>
      <w:r>
        <w:rPr>
          <w:b/>
          <w:sz w:val="28"/>
          <w:szCs w:val="28"/>
        </w:rPr>
        <w:t>SELECTIVE INTERIOR DEMOLITION</w:t>
      </w:r>
    </w:p>
    <w:p w14:paraId="4A55E4A8" w14:textId="77777777" w:rsidR="00DD4848" w:rsidRDefault="00DD4848">
      <w:pPr>
        <w:jc w:val="center"/>
        <w:rPr>
          <w:b/>
          <w:sz w:val="28"/>
          <w:szCs w:val="28"/>
        </w:rPr>
      </w:pPr>
    </w:p>
    <w:p w14:paraId="4A55E4A9" w14:textId="77777777" w:rsidR="00DD4848" w:rsidRDefault="00DD4848">
      <w:pPr>
        <w:jc w:val="center"/>
        <w:rPr>
          <w:b/>
          <w:sz w:val="28"/>
          <w:szCs w:val="28"/>
        </w:rPr>
      </w:pPr>
    </w:p>
    <w:p w14:paraId="4A55E4AA" w14:textId="77777777" w:rsidR="00DD4848" w:rsidRDefault="00DD4848">
      <w:pPr>
        <w:jc w:val="center"/>
        <w:rPr>
          <w:b/>
          <w:sz w:val="28"/>
          <w:szCs w:val="28"/>
        </w:rPr>
      </w:pPr>
    </w:p>
    <w:p w14:paraId="4A55E4AB" w14:textId="77777777" w:rsidR="00DD4848" w:rsidRDefault="00B9137F">
      <w:r>
        <w:t xml:space="preserve">Serenity Development Group utilizes techniques to safely and professionally meet the needs of any interior demolition project. We bring several years of experience combined with our </w:t>
      </w:r>
      <w:proofErr w:type="gramStart"/>
      <w:r>
        <w:t>detail oriented</w:t>
      </w:r>
      <w:proofErr w:type="gramEnd"/>
      <w:r>
        <w:t xml:space="preserve"> training to align to a client’s timetables and budgets to </w:t>
      </w:r>
      <w:r>
        <w:t>ensure the work is completed flawlessly and without interrupting daily operations.</w:t>
      </w:r>
    </w:p>
    <w:p w14:paraId="4A55E4AC" w14:textId="77777777" w:rsidR="00DD4848" w:rsidRDefault="00DD4848"/>
    <w:p w14:paraId="4A55E4AD" w14:textId="77777777" w:rsidR="00DD4848" w:rsidRDefault="00B9137F">
      <w:r>
        <w:t xml:space="preserve">The team at SDG is committed to offering the highest standards of service with the lowest impact to your </w:t>
      </w:r>
      <w:proofErr w:type="spellStart"/>
      <w:proofErr w:type="gramStart"/>
      <w:r>
        <w:t>environment.All</w:t>
      </w:r>
      <w:proofErr w:type="spellEnd"/>
      <w:proofErr w:type="gramEnd"/>
      <w:r>
        <w:t xml:space="preserve"> employees on the worksites have the necessary train</w:t>
      </w:r>
      <w:r>
        <w:t xml:space="preserve">ing, PPE and applicable OSHA certifications. Serenity Development Group can perform this work in hospitals, industrial and commercial sites, government structures, military facilities and bridges. </w:t>
      </w:r>
    </w:p>
    <w:p w14:paraId="4A55E4AE" w14:textId="77777777" w:rsidR="00DD4848" w:rsidRDefault="00DD4848"/>
    <w:p w14:paraId="4A55E4AF" w14:textId="77777777" w:rsidR="00DD4848" w:rsidRDefault="00DD4848"/>
    <w:p w14:paraId="4A55E4B0" w14:textId="77777777" w:rsidR="00DD4848" w:rsidRDefault="00DD4848"/>
    <w:p w14:paraId="4A55E4B1" w14:textId="77777777" w:rsidR="00DD4848" w:rsidRDefault="00DD4848"/>
    <w:p w14:paraId="4A55E4B2" w14:textId="77777777" w:rsidR="00DD4848" w:rsidRDefault="00B9137F">
      <w:pPr>
        <w:jc w:val="center"/>
        <w:rPr>
          <w:color w:val="F1C232"/>
        </w:rPr>
      </w:pPr>
      <w:r>
        <w:rPr>
          <w:color w:val="F1C232"/>
        </w:rPr>
        <w:t>INTERIOR SELECTIVE DEMOLITION SERVICES include but not limited to:</w:t>
      </w:r>
    </w:p>
    <w:p w14:paraId="4A55E4B3" w14:textId="77777777" w:rsidR="00DD4848" w:rsidRDefault="00DD4848"/>
    <w:p w14:paraId="4A55E4B4" w14:textId="77777777" w:rsidR="00DD4848" w:rsidRDefault="00B9137F">
      <w:pPr>
        <w:numPr>
          <w:ilvl w:val="0"/>
          <w:numId w:val="1"/>
        </w:numPr>
      </w:pPr>
      <w:r>
        <w:t>Interior Strips/ Gut Outs</w:t>
      </w:r>
    </w:p>
    <w:p w14:paraId="4A55E4B5" w14:textId="77777777" w:rsidR="00DD4848" w:rsidRDefault="00B9137F">
      <w:pPr>
        <w:numPr>
          <w:ilvl w:val="0"/>
          <w:numId w:val="1"/>
        </w:numPr>
      </w:pPr>
      <w:r>
        <w:t>Removal of Walls, Floors and Ceiling Finishes</w:t>
      </w:r>
    </w:p>
    <w:p w14:paraId="4A55E4B6" w14:textId="77777777" w:rsidR="00DD4848" w:rsidRDefault="00B9137F">
      <w:pPr>
        <w:numPr>
          <w:ilvl w:val="0"/>
          <w:numId w:val="1"/>
        </w:numPr>
      </w:pPr>
      <w:r>
        <w:t>Removal of Interior &amp; Exterior Building Components</w:t>
      </w:r>
    </w:p>
    <w:p w14:paraId="4A55E4B7" w14:textId="77777777" w:rsidR="00DD4848" w:rsidRDefault="00B9137F">
      <w:pPr>
        <w:numPr>
          <w:ilvl w:val="0"/>
          <w:numId w:val="1"/>
        </w:numPr>
      </w:pPr>
      <w:r>
        <w:t xml:space="preserve">Exterior Facade/ Storefront Renovation </w:t>
      </w:r>
    </w:p>
    <w:p w14:paraId="4A55E4B8" w14:textId="77777777" w:rsidR="00DD4848" w:rsidRDefault="00B9137F">
      <w:pPr>
        <w:numPr>
          <w:ilvl w:val="0"/>
          <w:numId w:val="1"/>
        </w:numPr>
      </w:pPr>
      <w:r>
        <w:t>Deconstruction &amp; Dismantl</w:t>
      </w:r>
      <w:r>
        <w:t>ement</w:t>
      </w:r>
    </w:p>
    <w:p w14:paraId="4A55E4B9" w14:textId="77777777" w:rsidR="00DD4848" w:rsidRDefault="00B9137F">
      <w:pPr>
        <w:numPr>
          <w:ilvl w:val="0"/>
          <w:numId w:val="1"/>
        </w:numPr>
      </w:pPr>
      <w:r>
        <w:t>Complete Mechanical, Plumbing, Fire and Electrical System Demolition</w:t>
      </w:r>
    </w:p>
    <w:p w14:paraId="4A55E4BA" w14:textId="77777777" w:rsidR="00DD4848" w:rsidRDefault="00DD4848"/>
    <w:p w14:paraId="4A55E4BB" w14:textId="77777777" w:rsidR="00DD4848" w:rsidRDefault="00DD4848"/>
    <w:p w14:paraId="4A55E4BC" w14:textId="77777777" w:rsidR="00DD4848" w:rsidRDefault="00DD4848"/>
    <w:p w14:paraId="4A55E4BD" w14:textId="77777777" w:rsidR="00DD4848" w:rsidRDefault="00DD4848"/>
    <w:p w14:paraId="4A55E4BE" w14:textId="77777777" w:rsidR="00DD4848" w:rsidRDefault="00DD4848"/>
    <w:p w14:paraId="4A55E4BF" w14:textId="77777777" w:rsidR="00DD4848" w:rsidRDefault="00DD4848"/>
    <w:p w14:paraId="4A55E4C0" w14:textId="77777777" w:rsidR="00DD4848" w:rsidRDefault="00DD4848"/>
    <w:p w14:paraId="4A55E4C1" w14:textId="77777777" w:rsidR="00DD4848" w:rsidRDefault="00DD4848"/>
    <w:p w14:paraId="4A55E4C2" w14:textId="77777777" w:rsidR="00DD4848" w:rsidRDefault="00DD4848"/>
    <w:p w14:paraId="4A55E4C3" w14:textId="77777777" w:rsidR="00DD4848" w:rsidRDefault="00DD4848"/>
    <w:p w14:paraId="4A55E4C4" w14:textId="77777777" w:rsidR="00DD4848" w:rsidRDefault="00DD4848"/>
    <w:p w14:paraId="4A55E4C5" w14:textId="77777777" w:rsidR="00DD4848" w:rsidRDefault="00DD4848">
      <w:pPr>
        <w:jc w:val="center"/>
        <w:rPr>
          <w:b/>
          <w:sz w:val="28"/>
          <w:szCs w:val="28"/>
        </w:rPr>
      </w:pPr>
    </w:p>
    <w:p w14:paraId="4A55E4C6" w14:textId="77777777" w:rsidR="00DD4848" w:rsidRDefault="00DD4848">
      <w:pPr>
        <w:jc w:val="center"/>
        <w:rPr>
          <w:b/>
          <w:sz w:val="28"/>
          <w:szCs w:val="28"/>
        </w:rPr>
      </w:pPr>
    </w:p>
    <w:p w14:paraId="4A55E4C7" w14:textId="77777777" w:rsidR="00DD4848" w:rsidRDefault="00DD4848">
      <w:pPr>
        <w:jc w:val="center"/>
        <w:rPr>
          <w:b/>
          <w:sz w:val="28"/>
          <w:szCs w:val="28"/>
        </w:rPr>
      </w:pPr>
    </w:p>
    <w:p w14:paraId="4A55E4C8" w14:textId="77777777" w:rsidR="00DD4848" w:rsidRDefault="00DD4848">
      <w:pPr>
        <w:jc w:val="center"/>
        <w:rPr>
          <w:b/>
          <w:sz w:val="28"/>
          <w:szCs w:val="28"/>
        </w:rPr>
      </w:pPr>
    </w:p>
    <w:p w14:paraId="4A55E4C9" w14:textId="77777777" w:rsidR="00DD4848" w:rsidRDefault="00DD4848">
      <w:pPr>
        <w:jc w:val="center"/>
        <w:rPr>
          <w:b/>
          <w:sz w:val="28"/>
          <w:szCs w:val="28"/>
        </w:rPr>
      </w:pPr>
    </w:p>
    <w:p w14:paraId="4A55E4CA" w14:textId="77777777" w:rsidR="00DD4848" w:rsidRDefault="00B9137F">
      <w:pPr>
        <w:jc w:val="center"/>
        <w:rPr>
          <w:b/>
          <w:sz w:val="28"/>
          <w:szCs w:val="28"/>
        </w:rPr>
      </w:pPr>
      <w:r>
        <w:rPr>
          <w:b/>
          <w:sz w:val="28"/>
          <w:szCs w:val="28"/>
        </w:rPr>
        <w:t>PRE &amp; POST JANITORIAL SERVICES</w:t>
      </w:r>
    </w:p>
    <w:p w14:paraId="4A55E4CB" w14:textId="77777777" w:rsidR="00DD4848" w:rsidRDefault="00DD4848">
      <w:pPr>
        <w:rPr>
          <w:b/>
          <w:sz w:val="28"/>
          <w:szCs w:val="28"/>
        </w:rPr>
      </w:pPr>
    </w:p>
    <w:p w14:paraId="4A55E4CC" w14:textId="77777777" w:rsidR="00DD4848" w:rsidRDefault="00DD4848">
      <w:pPr>
        <w:rPr>
          <w:b/>
          <w:sz w:val="28"/>
          <w:szCs w:val="28"/>
        </w:rPr>
      </w:pPr>
    </w:p>
    <w:p w14:paraId="4A55E4CD" w14:textId="77777777" w:rsidR="00DD4848" w:rsidRDefault="00B9137F">
      <w:r>
        <w:t>Serenity Development Group offers impeccable detailing and trust as our first priorities in our post construction janitorial service</w:t>
      </w:r>
      <w:r>
        <w:t>s. Efficient cleaning starts with cleaning the worksite of any bulky items and large debris. Next, SDG's employees carefully go over each surface. We provide meticulous detailing to every project.</w:t>
      </w:r>
    </w:p>
    <w:p w14:paraId="4A55E4CE" w14:textId="77777777" w:rsidR="00DD4848" w:rsidRDefault="00DD4848">
      <w:pPr>
        <w:rPr>
          <w:color w:val="737778"/>
        </w:rPr>
      </w:pPr>
    </w:p>
    <w:p w14:paraId="4A55E4CF" w14:textId="77777777" w:rsidR="00DD4848" w:rsidRDefault="00DD4848">
      <w:pPr>
        <w:rPr>
          <w:color w:val="737778"/>
        </w:rPr>
      </w:pPr>
    </w:p>
    <w:p w14:paraId="4A55E4D0" w14:textId="77777777" w:rsidR="00DD4848" w:rsidRDefault="00DD4848">
      <w:pPr>
        <w:rPr>
          <w:color w:val="737778"/>
        </w:rPr>
      </w:pPr>
    </w:p>
    <w:p w14:paraId="4A55E4D1" w14:textId="77777777" w:rsidR="00DD4848" w:rsidRDefault="00DD4848">
      <w:pPr>
        <w:rPr>
          <w:color w:val="737778"/>
        </w:rPr>
      </w:pPr>
    </w:p>
    <w:p w14:paraId="4A55E4D2" w14:textId="77777777" w:rsidR="00DD4848" w:rsidRDefault="00B9137F">
      <w:pPr>
        <w:jc w:val="center"/>
        <w:rPr>
          <w:color w:val="F1C232"/>
        </w:rPr>
      </w:pPr>
      <w:r>
        <w:rPr>
          <w:color w:val="F1C232"/>
        </w:rPr>
        <w:t>PRE &amp; POST JANITORIAL SERVICES include but not limited to:</w:t>
      </w:r>
    </w:p>
    <w:p w14:paraId="4A55E4D3" w14:textId="77777777" w:rsidR="00DD4848" w:rsidRDefault="00B9137F">
      <w:pPr>
        <w:rPr>
          <w:color w:val="F1C232"/>
        </w:rPr>
      </w:pPr>
      <w:r>
        <w:rPr>
          <w:color w:val="F1C232"/>
        </w:rPr>
        <w:tab/>
      </w:r>
    </w:p>
    <w:p w14:paraId="4A55E4D4" w14:textId="77777777" w:rsidR="00DD4848" w:rsidRDefault="00B9137F">
      <w:pPr>
        <w:widowControl w:val="0"/>
        <w:numPr>
          <w:ilvl w:val="0"/>
          <w:numId w:val="3"/>
        </w:numPr>
        <w:pBdr>
          <w:top w:val="none" w:sz="0" w:space="3" w:color="auto"/>
          <w:bottom w:val="none" w:sz="0" w:space="3" w:color="auto"/>
          <w:between w:val="none" w:sz="0" w:space="3" w:color="auto"/>
        </w:pBdr>
        <w:shd w:val="clear" w:color="auto" w:fill="FFFFFF"/>
        <w:spacing w:line="240" w:lineRule="auto"/>
        <w:rPr>
          <w:color w:val="111111"/>
          <w:sz w:val="21"/>
          <w:szCs w:val="21"/>
        </w:rPr>
      </w:pPr>
      <w:r>
        <w:t>Removal of drywall dust</w:t>
      </w:r>
    </w:p>
    <w:p w14:paraId="4A55E4D5" w14:textId="77777777" w:rsidR="00DD4848" w:rsidRDefault="00B9137F">
      <w:pPr>
        <w:widowControl w:val="0"/>
        <w:numPr>
          <w:ilvl w:val="0"/>
          <w:numId w:val="3"/>
        </w:numPr>
        <w:pBdr>
          <w:top w:val="none" w:sz="0" w:space="3" w:color="auto"/>
          <w:bottom w:val="none" w:sz="0" w:space="3" w:color="auto"/>
          <w:between w:val="none" w:sz="0" w:space="3" w:color="auto"/>
        </w:pBdr>
        <w:shd w:val="clear" w:color="auto" w:fill="FFFFFF"/>
        <w:spacing w:line="240" w:lineRule="auto"/>
      </w:pPr>
      <w:r>
        <w:t>Floor &amp; Tile Cleaning</w:t>
      </w:r>
    </w:p>
    <w:p w14:paraId="4A55E4D6" w14:textId="77777777" w:rsidR="00DD4848" w:rsidRDefault="00B9137F">
      <w:pPr>
        <w:widowControl w:val="0"/>
        <w:numPr>
          <w:ilvl w:val="0"/>
          <w:numId w:val="3"/>
        </w:numPr>
        <w:pBdr>
          <w:top w:val="none" w:sz="0" w:space="3" w:color="auto"/>
          <w:bottom w:val="none" w:sz="0" w:space="3" w:color="auto"/>
          <w:between w:val="none" w:sz="0" w:space="3" w:color="auto"/>
        </w:pBdr>
        <w:shd w:val="clear" w:color="auto" w:fill="FFFFFF"/>
        <w:spacing w:line="240" w:lineRule="auto"/>
      </w:pPr>
      <w:r>
        <w:t>Bathroom Cleaning</w:t>
      </w:r>
    </w:p>
    <w:p w14:paraId="4A55E4D7" w14:textId="77777777" w:rsidR="00DD4848" w:rsidRDefault="00B9137F">
      <w:pPr>
        <w:widowControl w:val="0"/>
        <w:numPr>
          <w:ilvl w:val="0"/>
          <w:numId w:val="3"/>
        </w:numPr>
        <w:pBdr>
          <w:top w:val="none" w:sz="0" w:space="3" w:color="auto"/>
          <w:bottom w:val="none" w:sz="0" w:space="3" w:color="auto"/>
          <w:between w:val="none" w:sz="0" w:space="3" w:color="auto"/>
        </w:pBdr>
        <w:shd w:val="clear" w:color="auto" w:fill="FFFFFF"/>
        <w:spacing w:line="240" w:lineRule="auto"/>
      </w:pPr>
      <w:r>
        <w:t>Interior Window Cleaning including Frames &amp; Sills</w:t>
      </w:r>
    </w:p>
    <w:p w14:paraId="4A55E4D8" w14:textId="77777777" w:rsidR="00DD4848" w:rsidRDefault="00B9137F">
      <w:pPr>
        <w:widowControl w:val="0"/>
        <w:numPr>
          <w:ilvl w:val="0"/>
          <w:numId w:val="3"/>
        </w:numPr>
        <w:pBdr>
          <w:top w:val="none" w:sz="0" w:space="3" w:color="auto"/>
          <w:bottom w:val="none" w:sz="0" w:space="3" w:color="auto"/>
          <w:between w:val="none" w:sz="0" w:space="3" w:color="auto"/>
        </w:pBdr>
        <w:shd w:val="clear" w:color="auto" w:fill="FFFFFF"/>
        <w:spacing w:line="240" w:lineRule="auto"/>
      </w:pPr>
      <w:r>
        <w:t>Dust Extraction &amp; Removal from All Surfaces, Light Fixtures, Ductwork &amp; Pipes</w:t>
      </w:r>
    </w:p>
    <w:p w14:paraId="4A55E4D9" w14:textId="77777777" w:rsidR="00DD4848" w:rsidRDefault="00B9137F">
      <w:pPr>
        <w:widowControl w:val="0"/>
        <w:numPr>
          <w:ilvl w:val="0"/>
          <w:numId w:val="3"/>
        </w:numPr>
        <w:pBdr>
          <w:top w:val="none" w:sz="0" w:space="3" w:color="auto"/>
          <w:bottom w:val="none" w:sz="0" w:space="3" w:color="auto"/>
          <w:between w:val="none" w:sz="0" w:space="3" w:color="auto"/>
        </w:pBdr>
        <w:shd w:val="clear" w:color="auto" w:fill="FFFFFF"/>
        <w:spacing w:line="240" w:lineRule="auto"/>
      </w:pPr>
      <w:r>
        <w:t>Pai</w:t>
      </w:r>
      <w:r>
        <w:t>nt &amp; Stain Removal</w:t>
      </w:r>
    </w:p>
    <w:p w14:paraId="4A55E4DA" w14:textId="77777777" w:rsidR="00DD4848" w:rsidRDefault="00B9137F">
      <w:pPr>
        <w:widowControl w:val="0"/>
        <w:numPr>
          <w:ilvl w:val="0"/>
          <w:numId w:val="3"/>
        </w:numPr>
        <w:pBdr>
          <w:top w:val="none" w:sz="0" w:space="3" w:color="auto"/>
          <w:bottom w:val="none" w:sz="0" w:space="3" w:color="auto"/>
          <w:between w:val="none" w:sz="0" w:space="3" w:color="auto"/>
        </w:pBdr>
        <w:shd w:val="clear" w:color="auto" w:fill="FFFFFF"/>
        <w:spacing w:line="240" w:lineRule="auto"/>
      </w:pPr>
      <w:r>
        <w:t>Washing of all Surfaces including Floors &amp; Walls</w:t>
      </w:r>
    </w:p>
    <w:p w14:paraId="4A55E4DB" w14:textId="77777777" w:rsidR="00DD4848" w:rsidRDefault="00B9137F">
      <w:pPr>
        <w:widowControl w:val="0"/>
        <w:numPr>
          <w:ilvl w:val="0"/>
          <w:numId w:val="3"/>
        </w:numPr>
        <w:pBdr>
          <w:top w:val="none" w:sz="0" w:space="3" w:color="auto"/>
          <w:bottom w:val="none" w:sz="0" w:space="3" w:color="auto"/>
          <w:between w:val="none" w:sz="0" w:space="3" w:color="auto"/>
        </w:pBdr>
        <w:shd w:val="clear" w:color="auto" w:fill="FFFFFF"/>
        <w:spacing w:after="320" w:line="240" w:lineRule="auto"/>
      </w:pPr>
      <w:r>
        <w:t>Removal of Leftover Debris</w:t>
      </w:r>
    </w:p>
    <w:p w14:paraId="4A55E4DC" w14:textId="77777777" w:rsidR="00DD4848" w:rsidRDefault="00DD4848"/>
    <w:sectPr w:rsidR="00DD4848">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5618F" w14:textId="77777777" w:rsidR="00B9137F" w:rsidRDefault="00B9137F">
      <w:pPr>
        <w:spacing w:line="240" w:lineRule="auto"/>
      </w:pPr>
      <w:r>
        <w:separator/>
      </w:r>
    </w:p>
  </w:endnote>
  <w:endnote w:type="continuationSeparator" w:id="0">
    <w:p w14:paraId="1C3ED525" w14:textId="77777777" w:rsidR="00B9137F" w:rsidRDefault="00B913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5E4DF" w14:textId="2CB3F13C" w:rsidR="00DD4848" w:rsidRDefault="00B9137F">
    <w:pPr>
      <w:jc w:val="right"/>
    </w:pPr>
    <w:r>
      <w:fldChar w:fldCharType="begin"/>
    </w:r>
    <w:r>
      <w:instrText>PAGE</w:instrText>
    </w:r>
    <w:r>
      <w:fldChar w:fldCharType="separate"/>
    </w:r>
    <w:r w:rsidR="00811A7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66994" w14:textId="77777777" w:rsidR="00B9137F" w:rsidRDefault="00B9137F">
      <w:pPr>
        <w:spacing w:line="240" w:lineRule="auto"/>
      </w:pPr>
      <w:r>
        <w:separator/>
      </w:r>
    </w:p>
  </w:footnote>
  <w:footnote w:type="continuationSeparator" w:id="0">
    <w:p w14:paraId="07FD6748" w14:textId="77777777" w:rsidR="00B9137F" w:rsidRDefault="00B913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B08D8"/>
    <w:multiLevelType w:val="multilevel"/>
    <w:tmpl w:val="051EB4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559D3E2E"/>
    <w:multiLevelType w:val="multilevel"/>
    <w:tmpl w:val="6EC4E36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571F0C80"/>
    <w:multiLevelType w:val="multilevel"/>
    <w:tmpl w:val="7FCE6D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5C2668AE"/>
    <w:multiLevelType w:val="multilevel"/>
    <w:tmpl w:val="4BD0FF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848"/>
    <w:rsid w:val="00811A78"/>
    <w:rsid w:val="00B9137F"/>
    <w:rsid w:val="00DD4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5E461"/>
  <w15:docId w15:val="{8640EC2F-1322-4A49-ABE1-7CBFAF935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547</Words>
  <Characters>3123</Characters>
  <Application>Microsoft Office Word</Application>
  <DocSecurity>0</DocSecurity>
  <Lines>26</Lines>
  <Paragraphs>7</Paragraphs>
  <ScaleCrop>false</ScaleCrop>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LaToya Copher</cp:lastModifiedBy>
  <cp:revision>2</cp:revision>
  <dcterms:created xsi:type="dcterms:W3CDTF">2022-01-24T18:26:00Z</dcterms:created>
  <dcterms:modified xsi:type="dcterms:W3CDTF">2022-01-24T18:27:00Z</dcterms:modified>
</cp:coreProperties>
</file>